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44D9C">
      <w:pPr>
        <w:spacing w:line="360" w:lineRule="auto"/>
        <w:jc w:val="both"/>
        <w:rPr>
          <w:rFonts w:ascii="宋体" w:hAnsi="宋体"/>
          <w:b/>
          <w:sz w:val="32"/>
          <w:szCs w:val="32"/>
        </w:rPr>
      </w:pPr>
    </w:p>
    <w:p w14:paraId="44E4A2CC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珠海科技学院</w:t>
      </w:r>
      <w:r>
        <w:rPr>
          <w:rFonts w:ascii="宋体" w:hAnsi="宋体"/>
          <w:b/>
          <w:sz w:val="32"/>
          <w:szCs w:val="32"/>
        </w:rPr>
        <w:t>20</w:t>
      </w:r>
      <w:r>
        <w:rPr>
          <w:rFonts w:hint="eastAsia" w:ascii="宋体" w:hAnsi="宋体"/>
          <w:b/>
          <w:sz w:val="32"/>
          <w:szCs w:val="32"/>
        </w:rPr>
        <w:t>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b/>
          <w:sz w:val="32"/>
          <w:szCs w:val="32"/>
        </w:rPr>
        <w:t>年普通专升本招生入学考试</w:t>
      </w:r>
    </w:p>
    <w:p w14:paraId="3937E97B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《</w:t>
      </w:r>
      <w:r>
        <w:rPr>
          <w:rFonts w:hint="eastAsia" w:ascii="宋体" w:hAnsi="宋体"/>
          <w:b/>
          <w:sz w:val="32"/>
          <w:szCs w:val="32"/>
          <w:u w:val="single"/>
        </w:rPr>
        <w:t>物流管理</w:t>
      </w:r>
      <w:r>
        <w:rPr>
          <w:rFonts w:hint="eastAsia" w:ascii="宋体" w:hAnsi="宋体"/>
          <w:b/>
          <w:sz w:val="32"/>
          <w:szCs w:val="32"/>
          <w:u w:val="single"/>
          <w:lang w:eastAsia="zh-CN"/>
        </w:rPr>
        <w:t>、</w:t>
      </w:r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>物流工程</w:t>
      </w:r>
      <w:r>
        <w:rPr>
          <w:rFonts w:hint="eastAsia" w:ascii="宋体" w:hAnsi="宋体"/>
          <w:b/>
          <w:sz w:val="32"/>
          <w:szCs w:val="32"/>
        </w:rPr>
        <w:t>》专业考试大纲</w:t>
      </w:r>
    </w:p>
    <w:p w14:paraId="38E479AE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14:paraId="4469002F">
      <w:pPr>
        <w:spacing w:line="360" w:lineRule="auto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考试科目名称：</w:t>
      </w:r>
      <w:r>
        <w:rPr>
          <w:rFonts w:hint="eastAsia" w:ascii="宋体" w:hAnsi="宋体"/>
          <w:b/>
          <w:sz w:val="32"/>
          <w:szCs w:val="32"/>
          <w:u w:val="single"/>
        </w:rPr>
        <w:t>物流学</w:t>
      </w:r>
    </w:p>
    <w:p w14:paraId="002485FD">
      <w:pPr>
        <w:spacing w:line="360" w:lineRule="auto"/>
        <w:rPr>
          <w:rFonts w:hint="eastAsia" w:ascii="宋体" w:hAnsi="宋体"/>
          <w:b/>
          <w:sz w:val="28"/>
          <w:szCs w:val="28"/>
        </w:rPr>
      </w:pPr>
    </w:p>
    <w:p w14:paraId="3F01F5C3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一、考试的内容、要求和目的</w:t>
      </w:r>
    </w:p>
    <w:p w14:paraId="007361D7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</w:rPr>
        <w:t>、考试内容：</w:t>
      </w:r>
      <w:r>
        <w:rPr>
          <w:rFonts w:ascii="宋体" w:hAnsi="宋体"/>
          <w:b/>
          <w:sz w:val="24"/>
          <w:szCs w:val="24"/>
        </w:rPr>
        <w:t xml:space="preserve"> </w:t>
      </w:r>
    </w:p>
    <w:tbl>
      <w:tblPr>
        <w:tblStyle w:val="6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3402"/>
        <w:gridCol w:w="1418"/>
        <w:gridCol w:w="778"/>
      </w:tblGrid>
      <w:tr w14:paraId="079EE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10" w:type="dxa"/>
            <w:vAlign w:val="center"/>
          </w:tcPr>
          <w:p w14:paraId="1116B473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章节内容</w:t>
            </w:r>
          </w:p>
        </w:tc>
        <w:tc>
          <w:tcPr>
            <w:tcW w:w="3402" w:type="dxa"/>
            <w:vAlign w:val="center"/>
          </w:tcPr>
          <w:p w14:paraId="54358467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考核知识点</w:t>
            </w:r>
          </w:p>
        </w:tc>
        <w:tc>
          <w:tcPr>
            <w:tcW w:w="1418" w:type="dxa"/>
            <w:vAlign w:val="center"/>
          </w:tcPr>
          <w:p w14:paraId="34B2E829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考核比重</w:t>
            </w:r>
          </w:p>
        </w:tc>
        <w:tc>
          <w:tcPr>
            <w:tcW w:w="778" w:type="dxa"/>
            <w:vAlign w:val="center"/>
          </w:tcPr>
          <w:p w14:paraId="76C86419">
            <w:pPr>
              <w:spacing w:line="400" w:lineRule="exact"/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备注</w:t>
            </w:r>
          </w:p>
        </w:tc>
      </w:tr>
      <w:tr w14:paraId="7A6DC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10" w:type="dxa"/>
          </w:tcPr>
          <w:p w14:paraId="300CC140">
            <w:pPr>
              <w:pStyle w:val="3"/>
              <w:ind w:left="72" w:firstLine="0" w:firstLineChars="0"/>
              <w:rPr>
                <w:rFonts w:ascii="宋体" w:hAnsi="宋体" w:eastAsiaTheme="minorEastAsia" w:cstheme="minorBidi"/>
                <w:b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Bidi"/>
                <w:b/>
                <w:sz w:val="28"/>
                <w:szCs w:val="28"/>
              </w:rPr>
              <w:t>第一章  导论</w:t>
            </w:r>
          </w:p>
        </w:tc>
        <w:tc>
          <w:tcPr>
            <w:tcW w:w="3402" w:type="dxa"/>
            <w:vAlign w:val="center"/>
          </w:tcPr>
          <w:p w14:paraId="4246C2DA">
            <w:pPr>
              <w:pStyle w:val="13"/>
              <w:numPr>
                <w:ilvl w:val="0"/>
                <w:numId w:val="1"/>
              </w:numPr>
              <w:spacing w:line="400" w:lineRule="exact"/>
              <w:ind w:firstLineChars="0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物流学科专业的发展</w:t>
            </w:r>
          </w:p>
        </w:tc>
        <w:tc>
          <w:tcPr>
            <w:tcW w:w="1418" w:type="dxa"/>
            <w:vAlign w:val="center"/>
          </w:tcPr>
          <w:p w14:paraId="23778906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2.5%</w:t>
            </w:r>
          </w:p>
        </w:tc>
        <w:tc>
          <w:tcPr>
            <w:tcW w:w="778" w:type="dxa"/>
            <w:vAlign w:val="center"/>
          </w:tcPr>
          <w:p w14:paraId="4F098D55"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24F25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10" w:type="dxa"/>
          </w:tcPr>
          <w:p w14:paraId="4E7F1A77">
            <w:pPr>
              <w:pStyle w:val="3"/>
              <w:ind w:left="72" w:firstLine="0" w:firstLineChars="0"/>
              <w:rPr>
                <w:rFonts w:ascii="宋体" w:hAnsi="宋体" w:eastAsiaTheme="minorEastAsia" w:cstheme="minorBidi"/>
                <w:b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Bidi"/>
                <w:b/>
                <w:sz w:val="28"/>
                <w:szCs w:val="28"/>
              </w:rPr>
              <w:t>第二章  物流的基础概念</w:t>
            </w:r>
          </w:p>
        </w:tc>
        <w:tc>
          <w:tcPr>
            <w:tcW w:w="3402" w:type="dxa"/>
            <w:vAlign w:val="center"/>
          </w:tcPr>
          <w:p w14:paraId="7EC6ACAB">
            <w:pPr>
              <w:pStyle w:val="13"/>
              <w:numPr>
                <w:ilvl w:val="0"/>
                <w:numId w:val="2"/>
              </w:numPr>
              <w:spacing w:line="400" w:lineRule="exact"/>
              <w:ind w:firstLineChars="0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物流概念的产生和发展的历史阶段</w:t>
            </w:r>
          </w:p>
          <w:p w14:paraId="6D48CB75">
            <w:pPr>
              <w:pStyle w:val="13"/>
              <w:numPr>
                <w:ilvl w:val="0"/>
                <w:numId w:val="2"/>
              </w:numPr>
              <w:spacing w:line="400" w:lineRule="exact"/>
              <w:ind w:firstLineChars="0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物流的分类方式</w:t>
            </w:r>
          </w:p>
          <w:p w14:paraId="50F61282">
            <w:pPr>
              <w:pStyle w:val="13"/>
              <w:numPr>
                <w:ilvl w:val="0"/>
                <w:numId w:val="2"/>
              </w:numPr>
              <w:spacing w:line="400" w:lineRule="exact"/>
              <w:ind w:firstLineChars="0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物流的基本功能要素</w:t>
            </w:r>
          </w:p>
          <w:p w14:paraId="11508F01">
            <w:pPr>
              <w:pStyle w:val="13"/>
              <w:numPr>
                <w:ilvl w:val="0"/>
                <w:numId w:val="2"/>
              </w:numPr>
              <w:spacing w:line="400" w:lineRule="exact"/>
              <w:ind w:firstLineChars="0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物流在社会经济发展中的地位与作用</w:t>
            </w:r>
          </w:p>
        </w:tc>
        <w:tc>
          <w:tcPr>
            <w:tcW w:w="1418" w:type="dxa"/>
            <w:vAlign w:val="center"/>
          </w:tcPr>
          <w:p w14:paraId="449379FD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10%</w:t>
            </w:r>
          </w:p>
        </w:tc>
        <w:tc>
          <w:tcPr>
            <w:tcW w:w="778" w:type="dxa"/>
            <w:vAlign w:val="center"/>
          </w:tcPr>
          <w:p w14:paraId="55E1ADC9"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366E8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10" w:type="dxa"/>
          </w:tcPr>
          <w:p w14:paraId="6C77E4DD">
            <w:pPr>
              <w:pStyle w:val="3"/>
              <w:ind w:left="72" w:firstLine="0" w:firstLineChars="0"/>
              <w:rPr>
                <w:rFonts w:ascii="宋体" w:hAnsi="宋体" w:eastAsiaTheme="minorEastAsia" w:cstheme="minorBidi"/>
                <w:b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Bidi"/>
                <w:b/>
                <w:sz w:val="28"/>
                <w:szCs w:val="28"/>
              </w:rPr>
              <w:t>第三章  物流学的学科体系</w:t>
            </w:r>
          </w:p>
        </w:tc>
        <w:tc>
          <w:tcPr>
            <w:tcW w:w="3402" w:type="dxa"/>
            <w:vAlign w:val="center"/>
          </w:tcPr>
          <w:p w14:paraId="19618E98">
            <w:pPr>
              <w:pStyle w:val="13"/>
              <w:numPr>
                <w:ilvl w:val="0"/>
                <w:numId w:val="3"/>
              </w:numPr>
              <w:spacing w:line="400" w:lineRule="exact"/>
              <w:ind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物流学的研究对象、领域与内容</w:t>
            </w:r>
          </w:p>
          <w:p w14:paraId="4CD93789">
            <w:pPr>
              <w:pStyle w:val="13"/>
              <w:numPr>
                <w:ilvl w:val="0"/>
                <w:numId w:val="3"/>
              </w:numPr>
              <w:spacing w:line="400" w:lineRule="exact"/>
              <w:ind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物流学理论的主要观点</w:t>
            </w:r>
          </w:p>
        </w:tc>
        <w:tc>
          <w:tcPr>
            <w:tcW w:w="1418" w:type="dxa"/>
            <w:vAlign w:val="center"/>
          </w:tcPr>
          <w:p w14:paraId="1346D0F1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5%</w:t>
            </w:r>
          </w:p>
        </w:tc>
        <w:tc>
          <w:tcPr>
            <w:tcW w:w="778" w:type="dxa"/>
            <w:vAlign w:val="center"/>
          </w:tcPr>
          <w:p w14:paraId="5B56F4CE"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105B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10" w:type="dxa"/>
          </w:tcPr>
          <w:p w14:paraId="6781C6B7">
            <w:pPr>
              <w:pStyle w:val="3"/>
              <w:ind w:left="72" w:firstLine="0" w:firstLineChars="0"/>
              <w:rPr>
                <w:rFonts w:ascii="宋体" w:hAnsi="宋体" w:eastAsiaTheme="minorEastAsia" w:cstheme="minorBidi"/>
                <w:b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Bidi"/>
                <w:b/>
                <w:sz w:val="28"/>
                <w:szCs w:val="28"/>
              </w:rPr>
              <w:t>第四章  物流系统</w:t>
            </w:r>
          </w:p>
        </w:tc>
        <w:tc>
          <w:tcPr>
            <w:tcW w:w="3402" w:type="dxa"/>
            <w:vAlign w:val="center"/>
          </w:tcPr>
          <w:p w14:paraId="4E564603">
            <w:pPr>
              <w:pStyle w:val="13"/>
              <w:numPr>
                <w:ilvl w:val="0"/>
                <w:numId w:val="4"/>
              </w:numPr>
              <w:spacing w:line="400" w:lineRule="exact"/>
              <w:ind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物流系统的特征、要素</w:t>
            </w:r>
          </w:p>
          <w:p w14:paraId="3F5FB4C6">
            <w:pPr>
              <w:pStyle w:val="13"/>
              <w:numPr>
                <w:ilvl w:val="0"/>
                <w:numId w:val="4"/>
              </w:numPr>
              <w:spacing w:line="400" w:lineRule="exact"/>
              <w:ind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区域物流节点的层次</w:t>
            </w:r>
          </w:p>
          <w:p w14:paraId="7889C6C6">
            <w:pPr>
              <w:pStyle w:val="13"/>
              <w:numPr>
                <w:ilvl w:val="0"/>
                <w:numId w:val="4"/>
              </w:numPr>
              <w:spacing w:line="400" w:lineRule="exact"/>
              <w:ind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物流系统分析的概念、原则、步骤</w:t>
            </w:r>
          </w:p>
        </w:tc>
        <w:tc>
          <w:tcPr>
            <w:tcW w:w="1418" w:type="dxa"/>
            <w:vAlign w:val="center"/>
          </w:tcPr>
          <w:p w14:paraId="4FF9D63F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10%</w:t>
            </w:r>
          </w:p>
        </w:tc>
        <w:tc>
          <w:tcPr>
            <w:tcW w:w="778" w:type="dxa"/>
            <w:vAlign w:val="center"/>
          </w:tcPr>
          <w:p w14:paraId="596F65A3"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454A7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10" w:type="dxa"/>
          </w:tcPr>
          <w:p w14:paraId="7E345167">
            <w:pPr>
              <w:pStyle w:val="3"/>
              <w:ind w:left="72" w:firstLine="0" w:firstLineChars="0"/>
              <w:rPr>
                <w:rFonts w:ascii="宋体" w:hAnsi="宋体" w:eastAsiaTheme="minorEastAsia" w:cstheme="minorBidi"/>
                <w:b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Bidi"/>
                <w:b/>
                <w:sz w:val="28"/>
                <w:szCs w:val="28"/>
              </w:rPr>
              <w:t>第五章  企业物流</w:t>
            </w:r>
          </w:p>
        </w:tc>
        <w:tc>
          <w:tcPr>
            <w:tcW w:w="3402" w:type="dxa"/>
            <w:vAlign w:val="center"/>
          </w:tcPr>
          <w:p w14:paraId="219BB517">
            <w:pPr>
              <w:pStyle w:val="13"/>
              <w:numPr>
                <w:ilvl w:val="0"/>
                <w:numId w:val="5"/>
              </w:numPr>
              <w:spacing w:line="400" w:lineRule="exact"/>
              <w:ind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企业物流的特点、分类、功能</w:t>
            </w:r>
          </w:p>
          <w:p w14:paraId="40D0D77F">
            <w:pPr>
              <w:pStyle w:val="13"/>
              <w:numPr>
                <w:ilvl w:val="0"/>
                <w:numId w:val="5"/>
              </w:numPr>
              <w:spacing w:line="400" w:lineRule="exact"/>
              <w:ind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企业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物流系统的输入、转换、输出与循环</w:t>
            </w:r>
          </w:p>
        </w:tc>
        <w:tc>
          <w:tcPr>
            <w:tcW w:w="1418" w:type="dxa"/>
            <w:vAlign w:val="center"/>
          </w:tcPr>
          <w:p w14:paraId="4C9229BA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10%</w:t>
            </w:r>
          </w:p>
        </w:tc>
        <w:tc>
          <w:tcPr>
            <w:tcW w:w="778" w:type="dxa"/>
            <w:vAlign w:val="center"/>
          </w:tcPr>
          <w:p w14:paraId="6386C74D"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40A63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10" w:type="dxa"/>
          </w:tcPr>
          <w:p w14:paraId="01D1582A">
            <w:pPr>
              <w:pStyle w:val="3"/>
              <w:ind w:left="72" w:firstLine="0" w:firstLineChars="0"/>
              <w:rPr>
                <w:rFonts w:ascii="宋体" w:hAnsi="宋体" w:eastAsiaTheme="minorEastAsia" w:cstheme="minorBidi"/>
                <w:b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Bidi"/>
                <w:b/>
                <w:sz w:val="28"/>
                <w:szCs w:val="28"/>
              </w:rPr>
              <w:t>第六章  物流作业系统</w:t>
            </w:r>
          </w:p>
        </w:tc>
        <w:tc>
          <w:tcPr>
            <w:tcW w:w="3402" w:type="dxa"/>
            <w:vAlign w:val="center"/>
          </w:tcPr>
          <w:p w14:paraId="06DC9ABE">
            <w:pPr>
              <w:pStyle w:val="13"/>
              <w:numPr>
                <w:ilvl w:val="0"/>
                <w:numId w:val="6"/>
              </w:numPr>
              <w:spacing w:line="400" w:lineRule="exact"/>
              <w:ind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五种基本运输方式的内涵和优缺点</w:t>
            </w:r>
          </w:p>
          <w:p w14:paraId="18B23C9D">
            <w:pPr>
              <w:pStyle w:val="13"/>
              <w:numPr>
                <w:ilvl w:val="0"/>
                <w:numId w:val="6"/>
              </w:numPr>
              <w:spacing w:line="400" w:lineRule="exact"/>
              <w:ind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影响运输方式选择的因素和运输合理化</w:t>
            </w:r>
          </w:p>
          <w:p w14:paraId="2DF5D403">
            <w:pPr>
              <w:pStyle w:val="13"/>
              <w:numPr>
                <w:ilvl w:val="0"/>
                <w:numId w:val="6"/>
              </w:numPr>
              <w:spacing w:line="400" w:lineRule="exact"/>
              <w:ind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仓储作业流程和库存管理</w:t>
            </w:r>
          </w:p>
          <w:p w14:paraId="62B759BC">
            <w:pPr>
              <w:pStyle w:val="13"/>
              <w:numPr>
                <w:ilvl w:val="0"/>
                <w:numId w:val="6"/>
              </w:numPr>
              <w:spacing w:line="400" w:lineRule="exact"/>
              <w:ind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包装的功能、技术和方法</w:t>
            </w:r>
          </w:p>
          <w:p w14:paraId="45FDA8A7">
            <w:pPr>
              <w:pStyle w:val="13"/>
              <w:numPr>
                <w:ilvl w:val="0"/>
                <w:numId w:val="6"/>
              </w:numPr>
              <w:spacing w:line="400" w:lineRule="exact"/>
              <w:ind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装卸搬运特点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及分类</w:t>
            </w:r>
          </w:p>
          <w:p w14:paraId="2B433F50">
            <w:pPr>
              <w:pStyle w:val="13"/>
              <w:numPr>
                <w:ilvl w:val="0"/>
                <w:numId w:val="6"/>
              </w:numPr>
              <w:spacing w:line="400" w:lineRule="exact"/>
              <w:ind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流通加工合理化的方法</w:t>
            </w:r>
          </w:p>
          <w:p w14:paraId="5C14739A">
            <w:pPr>
              <w:pStyle w:val="13"/>
              <w:numPr>
                <w:ilvl w:val="0"/>
                <w:numId w:val="6"/>
              </w:numPr>
              <w:spacing w:line="400" w:lineRule="exact"/>
              <w:ind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配送的概念、模式及其选择</w:t>
            </w:r>
          </w:p>
        </w:tc>
        <w:tc>
          <w:tcPr>
            <w:tcW w:w="1418" w:type="dxa"/>
            <w:vAlign w:val="center"/>
          </w:tcPr>
          <w:p w14:paraId="526B8C56"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/>
              </w:rPr>
              <w:t>%</w:t>
            </w:r>
          </w:p>
        </w:tc>
        <w:tc>
          <w:tcPr>
            <w:tcW w:w="778" w:type="dxa"/>
            <w:vAlign w:val="center"/>
          </w:tcPr>
          <w:p w14:paraId="1E1647E6"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33B14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10" w:type="dxa"/>
          </w:tcPr>
          <w:p w14:paraId="7C0D7A45">
            <w:pPr>
              <w:pStyle w:val="3"/>
              <w:ind w:left="72" w:firstLine="0" w:firstLineChars="0"/>
              <w:rPr>
                <w:rFonts w:ascii="宋体" w:hAnsi="宋体" w:eastAsiaTheme="minorEastAsia" w:cstheme="minorBidi"/>
                <w:b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Bidi"/>
                <w:b/>
                <w:sz w:val="28"/>
                <w:szCs w:val="28"/>
              </w:rPr>
              <w:t>第七章  物流信息系统</w:t>
            </w:r>
          </w:p>
        </w:tc>
        <w:tc>
          <w:tcPr>
            <w:tcW w:w="3402" w:type="dxa"/>
            <w:vAlign w:val="center"/>
          </w:tcPr>
          <w:p w14:paraId="5056D46C">
            <w:pPr>
              <w:pStyle w:val="13"/>
              <w:numPr>
                <w:ilvl w:val="0"/>
                <w:numId w:val="7"/>
              </w:numPr>
              <w:spacing w:line="400" w:lineRule="exact"/>
              <w:ind w:firstLineChars="0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物流信息系统的内涵</w:t>
            </w:r>
          </w:p>
          <w:p w14:paraId="5F07023E">
            <w:pPr>
              <w:pStyle w:val="13"/>
              <w:numPr>
                <w:ilvl w:val="0"/>
                <w:numId w:val="7"/>
              </w:numPr>
              <w:spacing w:line="400" w:lineRule="exact"/>
              <w:ind w:firstLineChars="0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几种主要的现代物流信息</w:t>
            </w:r>
          </w:p>
          <w:p w14:paraId="4C858795">
            <w:pPr>
              <w:spacing w:line="400" w:lineRule="exact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技术</w:t>
            </w:r>
          </w:p>
          <w:p w14:paraId="18D6B657">
            <w:pPr>
              <w:pStyle w:val="13"/>
              <w:numPr>
                <w:ilvl w:val="0"/>
                <w:numId w:val="7"/>
              </w:numPr>
              <w:spacing w:line="400" w:lineRule="exact"/>
              <w:ind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物流信息技术对物流发展</w:t>
            </w:r>
          </w:p>
          <w:p w14:paraId="3D6DBDE1">
            <w:pPr>
              <w:spacing w:line="400" w:lineRule="exact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的作用</w:t>
            </w:r>
          </w:p>
        </w:tc>
        <w:tc>
          <w:tcPr>
            <w:tcW w:w="1418" w:type="dxa"/>
            <w:vAlign w:val="center"/>
          </w:tcPr>
          <w:p w14:paraId="3B308039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78" w:type="dxa"/>
            <w:vAlign w:val="center"/>
          </w:tcPr>
          <w:p w14:paraId="1B55C70D"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09BDA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10" w:type="dxa"/>
          </w:tcPr>
          <w:p w14:paraId="458FBEE5">
            <w:pPr>
              <w:pStyle w:val="3"/>
              <w:ind w:left="72" w:firstLine="0" w:firstLineChars="0"/>
              <w:rPr>
                <w:rFonts w:ascii="宋体" w:hAnsi="宋体" w:eastAsiaTheme="minorEastAsia" w:cstheme="minorBidi"/>
                <w:b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Bidi"/>
                <w:b/>
                <w:sz w:val="28"/>
                <w:szCs w:val="28"/>
              </w:rPr>
              <w:t>第八章  第三方物流</w:t>
            </w:r>
          </w:p>
        </w:tc>
        <w:tc>
          <w:tcPr>
            <w:tcW w:w="3402" w:type="dxa"/>
            <w:vAlign w:val="center"/>
          </w:tcPr>
          <w:p w14:paraId="0E2C1850">
            <w:pPr>
              <w:pStyle w:val="13"/>
              <w:numPr>
                <w:ilvl w:val="0"/>
                <w:numId w:val="8"/>
              </w:numPr>
              <w:spacing w:line="400" w:lineRule="exact"/>
              <w:ind w:firstLineChars="0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物流外包的优势与风险、外</w:t>
            </w:r>
          </w:p>
          <w:p w14:paraId="7791F567">
            <w:pPr>
              <w:spacing w:line="400" w:lineRule="exact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包模式</w:t>
            </w:r>
          </w:p>
          <w:p w14:paraId="7C782700">
            <w:pPr>
              <w:pStyle w:val="13"/>
              <w:numPr>
                <w:ilvl w:val="0"/>
                <w:numId w:val="8"/>
              </w:numPr>
              <w:spacing w:line="400" w:lineRule="exact"/>
              <w:ind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第三方物流的内涵、价值和</w:t>
            </w:r>
          </w:p>
          <w:p w14:paraId="60EC5245">
            <w:pPr>
              <w:spacing w:line="400" w:lineRule="exact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运作模式</w:t>
            </w:r>
          </w:p>
        </w:tc>
        <w:tc>
          <w:tcPr>
            <w:tcW w:w="1418" w:type="dxa"/>
            <w:vAlign w:val="center"/>
          </w:tcPr>
          <w:p w14:paraId="745EF212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5%</w:t>
            </w:r>
          </w:p>
        </w:tc>
        <w:tc>
          <w:tcPr>
            <w:tcW w:w="778" w:type="dxa"/>
            <w:vAlign w:val="center"/>
          </w:tcPr>
          <w:p w14:paraId="1A67D38A"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4071E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10" w:type="dxa"/>
          </w:tcPr>
          <w:p w14:paraId="36602B7D">
            <w:pPr>
              <w:pStyle w:val="3"/>
              <w:ind w:left="72" w:firstLine="0" w:firstLineChars="0"/>
              <w:rPr>
                <w:rFonts w:ascii="宋体" w:hAnsi="宋体" w:eastAsiaTheme="minorEastAsia" w:cstheme="minorBidi"/>
                <w:b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Bidi"/>
                <w:b/>
                <w:sz w:val="28"/>
                <w:szCs w:val="28"/>
              </w:rPr>
              <w:t>第九章  供应链管理</w:t>
            </w:r>
          </w:p>
        </w:tc>
        <w:tc>
          <w:tcPr>
            <w:tcW w:w="3402" w:type="dxa"/>
            <w:vAlign w:val="center"/>
          </w:tcPr>
          <w:p w14:paraId="228BC84F">
            <w:pPr>
              <w:pStyle w:val="13"/>
              <w:numPr>
                <w:ilvl w:val="0"/>
                <w:numId w:val="9"/>
              </w:numPr>
              <w:spacing w:line="400" w:lineRule="exact"/>
              <w:ind w:firstLineChars="0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供应链的概念、特征</w:t>
            </w:r>
          </w:p>
          <w:p w14:paraId="40E16C8A">
            <w:pPr>
              <w:pStyle w:val="13"/>
              <w:numPr>
                <w:ilvl w:val="0"/>
                <w:numId w:val="9"/>
              </w:numPr>
              <w:spacing w:line="400" w:lineRule="exact"/>
              <w:ind w:firstLineChars="0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供应链管理的内容</w:t>
            </w:r>
          </w:p>
          <w:p w14:paraId="18681D8B">
            <w:pPr>
              <w:pStyle w:val="13"/>
              <w:numPr>
                <w:ilvl w:val="0"/>
                <w:numId w:val="9"/>
              </w:numPr>
              <w:spacing w:line="400" w:lineRule="exact"/>
              <w:ind w:firstLineChars="0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供应链网络设计</w:t>
            </w:r>
          </w:p>
          <w:p w14:paraId="5BA91139">
            <w:pPr>
              <w:pStyle w:val="13"/>
              <w:numPr>
                <w:ilvl w:val="0"/>
                <w:numId w:val="9"/>
              </w:numPr>
              <w:spacing w:line="400" w:lineRule="exact"/>
              <w:ind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供应链的集成管理</w:t>
            </w:r>
          </w:p>
        </w:tc>
        <w:tc>
          <w:tcPr>
            <w:tcW w:w="1418" w:type="dxa"/>
            <w:vAlign w:val="center"/>
          </w:tcPr>
          <w:p w14:paraId="4197BFC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10%</w:t>
            </w:r>
          </w:p>
        </w:tc>
        <w:tc>
          <w:tcPr>
            <w:tcW w:w="778" w:type="dxa"/>
            <w:vAlign w:val="center"/>
          </w:tcPr>
          <w:p w14:paraId="61C8DFB5"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59128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10" w:type="dxa"/>
          </w:tcPr>
          <w:p w14:paraId="6E2E5425">
            <w:pPr>
              <w:pStyle w:val="3"/>
              <w:ind w:left="72" w:firstLine="0" w:firstLineChars="0"/>
              <w:rPr>
                <w:rFonts w:ascii="宋体" w:hAnsi="宋体" w:eastAsiaTheme="minorEastAsia" w:cstheme="minorBidi"/>
                <w:b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Bidi"/>
                <w:b/>
                <w:sz w:val="28"/>
                <w:szCs w:val="28"/>
              </w:rPr>
              <w:t>第十章  物流金融</w:t>
            </w:r>
          </w:p>
        </w:tc>
        <w:tc>
          <w:tcPr>
            <w:tcW w:w="3402" w:type="dxa"/>
            <w:vAlign w:val="center"/>
          </w:tcPr>
          <w:p w14:paraId="185EFEB2">
            <w:pPr>
              <w:pStyle w:val="13"/>
              <w:numPr>
                <w:ilvl w:val="0"/>
                <w:numId w:val="10"/>
              </w:numPr>
              <w:spacing w:line="400" w:lineRule="exact"/>
              <w:ind w:firstLineChars="0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物流金融的概念、模式</w:t>
            </w:r>
          </w:p>
          <w:p w14:paraId="06721E7B">
            <w:pPr>
              <w:pStyle w:val="13"/>
              <w:numPr>
                <w:ilvl w:val="0"/>
                <w:numId w:val="10"/>
              </w:numPr>
              <w:spacing w:line="400" w:lineRule="exact"/>
              <w:ind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物流金融发展趋势</w:t>
            </w:r>
          </w:p>
        </w:tc>
        <w:tc>
          <w:tcPr>
            <w:tcW w:w="1418" w:type="dxa"/>
            <w:vAlign w:val="center"/>
          </w:tcPr>
          <w:p w14:paraId="1F71F669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5%</w:t>
            </w:r>
          </w:p>
        </w:tc>
        <w:tc>
          <w:tcPr>
            <w:tcW w:w="778" w:type="dxa"/>
            <w:vAlign w:val="center"/>
          </w:tcPr>
          <w:p w14:paraId="0275B9BC"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7543F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10" w:type="dxa"/>
          </w:tcPr>
          <w:p w14:paraId="71E4E585">
            <w:pPr>
              <w:pStyle w:val="3"/>
              <w:ind w:left="72" w:firstLine="0" w:firstLineChars="0"/>
              <w:rPr>
                <w:rFonts w:ascii="宋体" w:hAnsi="宋体" w:eastAsiaTheme="minorEastAsia" w:cstheme="minorBidi"/>
                <w:b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Bidi"/>
                <w:b/>
                <w:sz w:val="28"/>
                <w:szCs w:val="28"/>
              </w:rPr>
              <w:t>第十一章物流服务</w:t>
            </w:r>
          </w:p>
        </w:tc>
        <w:tc>
          <w:tcPr>
            <w:tcW w:w="3402" w:type="dxa"/>
            <w:vAlign w:val="center"/>
          </w:tcPr>
          <w:p w14:paraId="35DB533C">
            <w:pPr>
              <w:pStyle w:val="13"/>
              <w:numPr>
                <w:ilvl w:val="0"/>
                <w:numId w:val="11"/>
              </w:numPr>
              <w:spacing w:line="400" w:lineRule="exact"/>
              <w:ind w:firstLineChars="0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物流服务的概念及特点</w:t>
            </w:r>
          </w:p>
          <w:p w14:paraId="68E9009A">
            <w:pPr>
              <w:pStyle w:val="13"/>
              <w:numPr>
                <w:ilvl w:val="0"/>
                <w:numId w:val="11"/>
              </w:numPr>
              <w:spacing w:line="400" w:lineRule="exact"/>
              <w:ind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物流服务水平的策略</w:t>
            </w:r>
          </w:p>
          <w:p w14:paraId="09524BC0">
            <w:pPr>
              <w:pStyle w:val="13"/>
              <w:numPr>
                <w:ilvl w:val="0"/>
                <w:numId w:val="11"/>
              </w:numPr>
              <w:spacing w:line="400" w:lineRule="exact"/>
              <w:ind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物流服务的内容、方式</w:t>
            </w:r>
          </w:p>
        </w:tc>
        <w:tc>
          <w:tcPr>
            <w:tcW w:w="1418" w:type="dxa"/>
            <w:vAlign w:val="center"/>
          </w:tcPr>
          <w:p w14:paraId="6BE1FCF2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5%</w:t>
            </w:r>
          </w:p>
        </w:tc>
        <w:tc>
          <w:tcPr>
            <w:tcW w:w="778" w:type="dxa"/>
            <w:vAlign w:val="center"/>
          </w:tcPr>
          <w:p w14:paraId="102B5DB6"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66FD1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10" w:type="dxa"/>
          </w:tcPr>
          <w:p w14:paraId="67A81D0D">
            <w:pPr>
              <w:pStyle w:val="3"/>
              <w:ind w:left="72" w:firstLine="0" w:firstLineChars="0"/>
              <w:rPr>
                <w:rFonts w:ascii="宋体" w:hAnsi="宋体" w:eastAsiaTheme="minorEastAsia" w:cstheme="minorBidi"/>
                <w:b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Bidi"/>
                <w:b/>
                <w:sz w:val="28"/>
                <w:szCs w:val="28"/>
              </w:rPr>
              <w:t>第十二章 物流市场</w:t>
            </w:r>
          </w:p>
        </w:tc>
        <w:tc>
          <w:tcPr>
            <w:tcW w:w="3402" w:type="dxa"/>
            <w:vAlign w:val="center"/>
          </w:tcPr>
          <w:p w14:paraId="609ABAED">
            <w:pPr>
              <w:pStyle w:val="13"/>
              <w:numPr>
                <w:ilvl w:val="0"/>
                <w:numId w:val="12"/>
              </w:numPr>
              <w:spacing w:line="400" w:lineRule="exact"/>
              <w:ind w:firstLineChars="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物流市场的容量与结构</w:t>
            </w:r>
          </w:p>
          <w:p w14:paraId="5546F9EB">
            <w:pPr>
              <w:pStyle w:val="13"/>
              <w:numPr>
                <w:ilvl w:val="0"/>
                <w:numId w:val="12"/>
              </w:numPr>
              <w:spacing w:line="400" w:lineRule="exact"/>
              <w:ind w:firstLineChars="0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物流市场的运行</w:t>
            </w:r>
          </w:p>
        </w:tc>
        <w:tc>
          <w:tcPr>
            <w:tcW w:w="1418" w:type="dxa"/>
            <w:vAlign w:val="center"/>
          </w:tcPr>
          <w:p w14:paraId="30FC2E9D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2.5%</w:t>
            </w:r>
          </w:p>
        </w:tc>
        <w:tc>
          <w:tcPr>
            <w:tcW w:w="778" w:type="dxa"/>
            <w:vAlign w:val="center"/>
          </w:tcPr>
          <w:p w14:paraId="7B6B5109"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3538E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10" w:type="dxa"/>
          </w:tcPr>
          <w:p w14:paraId="5034256E">
            <w:pPr>
              <w:pStyle w:val="3"/>
              <w:ind w:left="72" w:firstLine="0" w:firstLineChars="0"/>
              <w:rPr>
                <w:rFonts w:ascii="宋体" w:hAnsi="宋体" w:eastAsiaTheme="minorEastAsia" w:cstheme="minorBidi"/>
                <w:b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Bidi"/>
                <w:b/>
                <w:sz w:val="28"/>
                <w:szCs w:val="28"/>
              </w:rPr>
              <w:t>第十三章 物流产业</w:t>
            </w:r>
          </w:p>
        </w:tc>
        <w:tc>
          <w:tcPr>
            <w:tcW w:w="3402" w:type="dxa"/>
            <w:vAlign w:val="center"/>
          </w:tcPr>
          <w:p w14:paraId="63A6274B">
            <w:pPr>
              <w:pStyle w:val="13"/>
              <w:numPr>
                <w:ilvl w:val="0"/>
                <w:numId w:val="13"/>
              </w:numPr>
              <w:spacing w:line="400" w:lineRule="exact"/>
              <w:ind w:firstLineChars="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物流产业的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内涵、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特点</w:t>
            </w:r>
          </w:p>
          <w:p w14:paraId="04CCF4DA">
            <w:pPr>
              <w:pStyle w:val="13"/>
              <w:numPr>
                <w:ilvl w:val="0"/>
                <w:numId w:val="13"/>
              </w:numPr>
              <w:spacing w:line="400" w:lineRule="exact"/>
              <w:ind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影响区域物流产业的因素</w:t>
            </w:r>
          </w:p>
        </w:tc>
        <w:tc>
          <w:tcPr>
            <w:tcW w:w="1418" w:type="dxa"/>
            <w:vAlign w:val="center"/>
          </w:tcPr>
          <w:p w14:paraId="34FEB1FF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2.5%</w:t>
            </w:r>
          </w:p>
        </w:tc>
        <w:tc>
          <w:tcPr>
            <w:tcW w:w="778" w:type="dxa"/>
            <w:vAlign w:val="center"/>
          </w:tcPr>
          <w:p w14:paraId="5D5F6283"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3C5C3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10" w:type="dxa"/>
          </w:tcPr>
          <w:p w14:paraId="781DE14A">
            <w:pPr>
              <w:pStyle w:val="3"/>
              <w:ind w:left="72" w:firstLine="0" w:firstLineChars="0"/>
              <w:rPr>
                <w:rFonts w:ascii="宋体" w:hAnsi="宋体" w:eastAsiaTheme="minorEastAsia" w:cstheme="minorBidi"/>
                <w:b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Bidi"/>
                <w:b/>
                <w:sz w:val="28"/>
                <w:szCs w:val="28"/>
              </w:rPr>
              <w:t>第十四章 区域物流与城市物流</w:t>
            </w:r>
          </w:p>
        </w:tc>
        <w:tc>
          <w:tcPr>
            <w:tcW w:w="3402" w:type="dxa"/>
            <w:vAlign w:val="center"/>
          </w:tcPr>
          <w:p w14:paraId="6919A69C">
            <w:pPr>
              <w:pStyle w:val="13"/>
              <w:numPr>
                <w:ilvl w:val="0"/>
                <w:numId w:val="14"/>
              </w:numPr>
              <w:spacing w:line="400" w:lineRule="exact"/>
              <w:ind w:firstLineChars="0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区域物流和城市物流的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内涵及运作模式</w:t>
            </w:r>
          </w:p>
          <w:p w14:paraId="4BC5F891">
            <w:pPr>
              <w:pStyle w:val="13"/>
              <w:numPr>
                <w:ilvl w:val="0"/>
                <w:numId w:val="14"/>
              </w:numPr>
              <w:spacing w:line="400" w:lineRule="exact"/>
              <w:ind w:firstLineChars="0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城市物流系统的结构</w:t>
            </w:r>
          </w:p>
        </w:tc>
        <w:tc>
          <w:tcPr>
            <w:tcW w:w="1418" w:type="dxa"/>
            <w:vAlign w:val="center"/>
          </w:tcPr>
          <w:p w14:paraId="624DCF5C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78" w:type="dxa"/>
            <w:vAlign w:val="center"/>
          </w:tcPr>
          <w:p w14:paraId="3031D9C9"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7D560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10" w:type="dxa"/>
          </w:tcPr>
          <w:p w14:paraId="60F86304">
            <w:pPr>
              <w:pStyle w:val="3"/>
              <w:ind w:left="72" w:firstLine="0" w:firstLineChars="0"/>
              <w:rPr>
                <w:rFonts w:ascii="宋体" w:hAnsi="宋体" w:eastAsiaTheme="minorEastAsia" w:cstheme="minorBidi"/>
                <w:b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Bidi"/>
                <w:b/>
                <w:sz w:val="28"/>
                <w:szCs w:val="28"/>
              </w:rPr>
              <w:t>第十五章 国际物流</w:t>
            </w:r>
          </w:p>
        </w:tc>
        <w:tc>
          <w:tcPr>
            <w:tcW w:w="3402" w:type="dxa"/>
            <w:vAlign w:val="center"/>
          </w:tcPr>
          <w:p w14:paraId="0A898EE9">
            <w:pPr>
              <w:pStyle w:val="13"/>
              <w:numPr>
                <w:ilvl w:val="0"/>
                <w:numId w:val="15"/>
              </w:numPr>
              <w:spacing w:line="400" w:lineRule="exact"/>
              <w:ind w:firstLineChars="0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国际物流系统的要素及运</w:t>
            </w:r>
          </w:p>
          <w:p w14:paraId="34E90E2F">
            <w:pPr>
              <w:pStyle w:val="13"/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行方式</w:t>
            </w:r>
          </w:p>
          <w:p w14:paraId="13410326">
            <w:pPr>
              <w:pStyle w:val="13"/>
              <w:numPr>
                <w:ilvl w:val="0"/>
                <w:numId w:val="15"/>
              </w:numPr>
              <w:spacing w:line="400" w:lineRule="exact"/>
              <w:ind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国际物流节点和网络</w:t>
            </w:r>
          </w:p>
          <w:p w14:paraId="480BF05C">
            <w:pPr>
              <w:pStyle w:val="13"/>
              <w:numPr>
                <w:ilvl w:val="0"/>
                <w:numId w:val="15"/>
              </w:numPr>
              <w:spacing w:line="400" w:lineRule="exact"/>
              <w:ind w:firstLineChars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国际物流的发展趋势</w:t>
            </w:r>
          </w:p>
        </w:tc>
        <w:tc>
          <w:tcPr>
            <w:tcW w:w="1418" w:type="dxa"/>
            <w:vAlign w:val="center"/>
          </w:tcPr>
          <w:p w14:paraId="7B9CF0DD">
            <w:pPr>
              <w:spacing w:line="400" w:lineRule="exact"/>
              <w:jc w:val="center"/>
              <w:rPr>
                <w:rFonts w:hint="default" w:ascii="宋体" w:hAnsi="宋体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5%</w:t>
            </w:r>
          </w:p>
        </w:tc>
        <w:tc>
          <w:tcPr>
            <w:tcW w:w="778" w:type="dxa"/>
            <w:vAlign w:val="center"/>
          </w:tcPr>
          <w:p w14:paraId="3308B2B9"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6F48D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10" w:type="dxa"/>
          </w:tcPr>
          <w:p w14:paraId="3B8E1C1B">
            <w:pPr>
              <w:pStyle w:val="3"/>
              <w:ind w:left="72" w:firstLine="0" w:firstLineChars="0"/>
              <w:rPr>
                <w:rFonts w:ascii="宋体" w:hAnsi="宋体" w:eastAsiaTheme="minorEastAsia" w:cstheme="minorBidi"/>
                <w:b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Bidi"/>
                <w:b/>
                <w:sz w:val="28"/>
                <w:szCs w:val="28"/>
              </w:rPr>
              <w:t>第十六章 当代物流前沿</w:t>
            </w:r>
          </w:p>
        </w:tc>
        <w:tc>
          <w:tcPr>
            <w:tcW w:w="3402" w:type="dxa"/>
            <w:vAlign w:val="center"/>
          </w:tcPr>
          <w:p w14:paraId="45A93801">
            <w:pPr>
              <w:pStyle w:val="13"/>
              <w:numPr>
                <w:ilvl w:val="0"/>
                <w:numId w:val="16"/>
              </w:numPr>
              <w:spacing w:line="400" w:lineRule="exact"/>
              <w:ind w:firstLineChars="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绿色物流的内涵和特点</w:t>
            </w:r>
          </w:p>
          <w:p w14:paraId="59B6823D">
            <w:pPr>
              <w:pStyle w:val="13"/>
              <w:numPr>
                <w:ilvl w:val="0"/>
                <w:numId w:val="16"/>
              </w:numPr>
              <w:spacing w:line="400" w:lineRule="exact"/>
              <w:ind w:firstLineChars="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应急物流的内涵及特点</w:t>
            </w:r>
          </w:p>
          <w:p w14:paraId="0C5ABF1E">
            <w:pPr>
              <w:pStyle w:val="13"/>
              <w:numPr>
                <w:ilvl w:val="0"/>
                <w:numId w:val="16"/>
              </w:numPr>
              <w:spacing w:line="400" w:lineRule="exact"/>
              <w:ind w:firstLineChars="0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电子商务物流的内涵和特</w:t>
            </w:r>
          </w:p>
          <w:p w14:paraId="2810C41F">
            <w:pPr>
              <w:pStyle w:val="13"/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点</w:t>
            </w:r>
          </w:p>
          <w:p w14:paraId="5A355BFF">
            <w:pPr>
              <w:pStyle w:val="13"/>
              <w:numPr>
                <w:ilvl w:val="0"/>
                <w:numId w:val="0"/>
              </w:numPr>
              <w:spacing w:line="400" w:lineRule="exact"/>
              <w:ind w:leftChars="0"/>
              <w:rPr>
                <w:rFonts w:hint="default" w:ascii="宋体" w:hAnsi="宋体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物联网技术在物流中的应用</w:t>
            </w:r>
          </w:p>
        </w:tc>
        <w:tc>
          <w:tcPr>
            <w:tcW w:w="1418" w:type="dxa"/>
            <w:vAlign w:val="center"/>
          </w:tcPr>
          <w:p w14:paraId="2252F689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5%</w:t>
            </w:r>
          </w:p>
        </w:tc>
        <w:tc>
          <w:tcPr>
            <w:tcW w:w="778" w:type="dxa"/>
            <w:vAlign w:val="center"/>
          </w:tcPr>
          <w:p w14:paraId="2FCF3A1D">
            <w:pPr>
              <w:spacing w:line="40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</w:tbl>
    <w:p w14:paraId="1AA5AE63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</w:rPr>
        <w:t>、考试的要求和目的</w:t>
      </w:r>
    </w:p>
    <w:p w14:paraId="3F226B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考试要求：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考生需要精准理解物流学中的各种基本概念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；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熟练掌握物流学的主要理论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；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能够构建完整的物流学知识体系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；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考生要具备分析物流问题的能力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；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能够将物流学知识应用到实际案例中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；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了解物流行业的最新发展趋势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；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在回答主观题时，要求文字表达清晰、逻辑严谨。</w:t>
      </w:r>
    </w:p>
    <w:p w14:paraId="0880E3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考试目的：一是对</w:t>
      </w:r>
      <w:r>
        <w:rPr>
          <w:rFonts w:hint="eastAsia" w:ascii="宋体" w:hAnsi="宋体"/>
          <w:color w:val="000000"/>
          <w:sz w:val="24"/>
          <w:szCs w:val="24"/>
        </w:rPr>
        <w:t>考生在物流学专业知识和技能方面的学习成果进行全面评估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。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通过考试，衡量考生是否达到了专升本阶段物流学课程的基本要求，判断考生是否具备进一步学习物流相关专业知识的基础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；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二是</w:t>
      </w:r>
      <w:r>
        <w:rPr>
          <w:rFonts w:hint="eastAsia" w:ascii="宋体" w:hAnsi="宋体"/>
          <w:color w:val="000000"/>
          <w:sz w:val="24"/>
          <w:szCs w:val="24"/>
        </w:rPr>
        <w:t>为本科院校选拔具有物流学学习潜力的学生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。</w:t>
      </w:r>
      <w:r>
        <w:rPr>
          <w:rFonts w:hint="eastAsia" w:ascii="宋体" w:hAnsi="宋体"/>
          <w:color w:val="000000"/>
          <w:sz w:val="24"/>
          <w:szCs w:val="24"/>
        </w:rPr>
        <w:t>试题考核知识点应能反映本学科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/>
          <w:color w:val="000000"/>
          <w:sz w:val="24"/>
          <w:szCs w:val="24"/>
        </w:rPr>
        <w:t>本专业主干课程的主要内容和要求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/>
          <w:color w:val="000000"/>
          <w:sz w:val="24"/>
          <w:szCs w:val="24"/>
        </w:rPr>
        <w:t>应能测试考生是否具有插班就读的基本能力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/>
          <w:color w:val="000000"/>
          <w:sz w:val="24"/>
          <w:szCs w:val="24"/>
        </w:rPr>
        <w:t>应能从中选拔出优秀的专科毕业生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/>
          <w:color w:val="000000"/>
          <w:sz w:val="24"/>
          <w:szCs w:val="24"/>
        </w:rPr>
        <w:t>为培养物流专业的高级人才奠定基础。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三是</w:t>
      </w:r>
      <w:r>
        <w:rPr>
          <w:rFonts w:hint="eastAsia" w:ascii="宋体" w:hAnsi="宋体"/>
          <w:color w:val="000000"/>
          <w:sz w:val="24"/>
          <w:szCs w:val="24"/>
        </w:rPr>
        <w:t>检验考生构建物流学知识体系的完整性和系统性。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物流学是一门综合性很强的学科，通过考试可以了解考生是否能够将运输、仓储、配送等各个功能模块的知识有机结合起来，形成一个完整的知识网络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。</w:t>
      </w:r>
    </w:p>
    <w:p w14:paraId="6D579C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试题的难易程度适中，区分度能体现选拔性考试的特点。</w:t>
      </w:r>
      <w:bookmarkStart w:id="0" w:name="_GoBack"/>
      <w:bookmarkEnd w:id="0"/>
    </w:p>
    <w:p w14:paraId="2C75C0B2">
      <w:pPr>
        <w:widowControl/>
        <w:shd w:val="clear" w:color="auto" w:fill="FFFFFF"/>
        <w:wordWrap w:val="0"/>
        <w:spacing w:line="360" w:lineRule="atLeast"/>
        <w:ind w:left="273" w:hanging="273" w:hangingChars="97"/>
        <w:jc w:val="left"/>
        <w:rPr>
          <w:rFonts w:hint="eastAsia"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8"/>
          <w:szCs w:val="28"/>
        </w:rPr>
        <w:t>二</w:t>
      </w:r>
      <w:r>
        <w:rPr>
          <w:rFonts w:ascii="宋体" w:hAnsi="宋体"/>
          <w:b/>
          <w:kern w:val="0"/>
          <w:sz w:val="28"/>
          <w:szCs w:val="28"/>
        </w:rPr>
        <w:t xml:space="preserve">、考试的形式和结构 </w:t>
      </w:r>
    </w:p>
    <w:p w14:paraId="456F6CD4">
      <w:pPr>
        <w:widowControl/>
        <w:shd w:val="clear" w:color="auto" w:fill="FFFFFF"/>
        <w:wordWrap w:val="0"/>
        <w:spacing w:line="360" w:lineRule="atLeast"/>
        <w:ind w:left="233" w:leftChars="111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1、考核形式：闭卷</w:t>
      </w:r>
    </w:p>
    <w:p w14:paraId="119CA203">
      <w:pPr>
        <w:widowControl/>
        <w:shd w:val="clear" w:color="auto" w:fill="FFFFFF"/>
        <w:wordWrap w:val="0"/>
        <w:spacing w:line="360" w:lineRule="atLeast"/>
        <w:ind w:firstLine="240" w:firstLineChars="1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2、考试时间：150分钟</w:t>
      </w:r>
    </w:p>
    <w:p w14:paraId="317069CA">
      <w:pPr>
        <w:widowControl/>
        <w:shd w:val="clear" w:color="auto" w:fill="FFFFFF"/>
        <w:wordWrap w:val="0"/>
        <w:spacing w:line="360" w:lineRule="atLeast"/>
        <w:ind w:firstLine="240" w:firstLineChars="1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3、试卷题型：单项选择题、多项选择题、判断对错题、简答题、论述题、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案例</w:t>
      </w:r>
      <w:r>
        <w:rPr>
          <w:rFonts w:hint="eastAsia" w:ascii="宋体" w:hAnsi="宋体"/>
          <w:color w:val="000000"/>
          <w:sz w:val="24"/>
          <w:szCs w:val="24"/>
        </w:rPr>
        <w:t>分析题</w:t>
      </w:r>
    </w:p>
    <w:p w14:paraId="7A3ECA45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三、教材及教学参考书</w:t>
      </w:r>
    </w:p>
    <w:p w14:paraId="45FB55AB">
      <w:pPr>
        <w:rPr>
          <w:rFonts w:hint="eastAsia" w:ascii="宋体" w:hAnsi="宋体" w:eastAsiaTheme="minorEastAsia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《物流学》，舒辉，机械工业出版社，2015年4月，ISBN</w:t>
      </w:r>
      <w:r>
        <w:rPr>
          <w:rFonts w:hint="eastAsia" w:ascii="宋体" w:hAnsi="宋体"/>
          <w:sz w:val="24"/>
          <w:szCs w:val="24"/>
          <w:lang w:eastAsia="zh-CN"/>
        </w:rPr>
        <w:t>：</w:t>
      </w:r>
      <w:r>
        <w:rPr>
          <w:rFonts w:hint="eastAsia" w:ascii="宋体" w:hAnsi="宋体"/>
          <w:sz w:val="24"/>
          <w:szCs w:val="24"/>
        </w:rPr>
        <w:t>9787111499053</w:t>
      </w:r>
      <w:r>
        <w:rPr>
          <w:rFonts w:hint="eastAsia" w:ascii="宋体" w:hAnsi="宋体"/>
          <w:sz w:val="24"/>
          <w:szCs w:val="24"/>
          <w:lang w:eastAsia="zh-CN"/>
        </w:rPr>
        <w:t>，</w:t>
      </w:r>
    </w:p>
    <w:p w14:paraId="5706D3F9">
      <w:pPr>
        <w:rPr>
          <w:rFonts w:hint="default" w:ascii="宋体" w:hAnsi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2023年1月第1版第11次印刷。</w:t>
      </w:r>
    </w:p>
    <w:p w14:paraId="52DEC7B5">
      <w:pPr>
        <w:spacing w:line="360" w:lineRule="auto"/>
        <w:rPr>
          <w:rFonts w:ascii="宋体" w:hAnsi="宋体"/>
        </w:rPr>
      </w:pPr>
    </w:p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D25BC"/>
    <w:multiLevelType w:val="multilevel"/>
    <w:tmpl w:val="1DBD25BC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1C10E7"/>
    <w:multiLevelType w:val="multilevel"/>
    <w:tmpl w:val="201C10E7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0453DC9"/>
    <w:multiLevelType w:val="multilevel"/>
    <w:tmpl w:val="20453DC9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D72209F"/>
    <w:multiLevelType w:val="multilevel"/>
    <w:tmpl w:val="2D72209F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43C26A9"/>
    <w:multiLevelType w:val="multilevel"/>
    <w:tmpl w:val="343C26A9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59A19F8"/>
    <w:multiLevelType w:val="multilevel"/>
    <w:tmpl w:val="359A19F8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AF04336"/>
    <w:multiLevelType w:val="multilevel"/>
    <w:tmpl w:val="3AF04336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9725CD9"/>
    <w:multiLevelType w:val="multilevel"/>
    <w:tmpl w:val="49725CD9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A4D08C9"/>
    <w:multiLevelType w:val="multilevel"/>
    <w:tmpl w:val="5A4D08C9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D2779E2"/>
    <w:multiLevelType w:val="multilevel"/>
    <w:tmpl w:val="5D2779E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0C8186E"/>
    <w:multiLevelType w:val="multilevel"/>
    <w:tmpl w:val="60C8186E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3771D9A"/>
    <w:multiLevelType w:val="multilevel"/>
    <w:tmpl w:val="63771D9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5105A34"/>
    <w:multiLevelType w:val="multilevel"/>
    <w:tmpl w:val="65105A34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7027BD2"/>
    <w:multiLevelType w:val="multilevel"/>
    <w:tmpl w:val="67027BD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74F1A6F"/>
    <w:multiLevelType w:val="multilevel"/>
    <w:tmpl w:val="674F1A6F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D2A241F"/>
    <w:multiLevelType w:val="multilevel"/>
    <w:tmpl w:val="6D2A241F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8"/>
  </w:num>
  <w:num w:numId="5">
    <w:abstractNumId w:val="11"/>
  </w:num>
  <w:num w:numId="6">
    <w:abstractNumId w:val="0"/>
  </w:num>
  <w:num w:numId="7">
    <w:abstractNumId w:val="6"/>
  </w:num>
  <w:num w:numId="8">
    <w:abstractNumId w:val="13"/>
  </w:num>
  <w:num w:numId="9">
    <w:abstractNumId w:val="5"/>
  </w:num>
  <w:num w:numId="10">
    <w:abstractNumId w:val="10"/>
  </w:num>
  <w:num w:numId="11">
    <w:abstractNumId w:val="15"/>
  </w:num>
  <w:num w:numId="12">
    <w:abstractNumId w:val="7"/>
  </w:num>
  <w:num w:numId="13">
    <w:abstractNumId w:val="1"/>
  </w:num>
  <w:num w:numId="14">
    <w:abstractNumId w:val="14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hYTZjYWIwN2Q1YTQ4ODRkNDUzNzA3NjJiNWY0MDkifQ=="/>
  </w:docVars>
  <w:rsids>
    <w:rsidRoot w:val="00243E94"/>
    <w:rsid w:val="000041E2"/>
    <w:rsid w:val="000416A6"/>
    <w:rsid w:val="000E2B38"/>
    <w:rsid w:val="00121254"/>
    <w:rsid w:val="00197430"/>
    <w:rsid w:val="001A3564"/>
    <w:rsid w:val="001D3C14"/>
    <w:rsid w:val="001F401E"/>
    <w:rsid w:val="002425A7"/>
    <w:rsid w:val="00243262"/>
    <w:rsid w:val="00243E94"/>
    <w:rsid w:val="002A5D1A"/>
    <w:rsid w:val="002C7CC2"/>
    <w:rsid w:val="00365CD3"/>
    <w:rsid w:val="003D5866"/>
    <w:rsid w:val="003F7AA4"/>
    <w:rsid w:val="004136C7"/>
    <w:rsid w:val="004504FD"/>
    <w:rsid w:val="004806B5"/>
    <w:rsid w:val="004A259C"/>
    <w:rsid w:val="004A4895"/>
    <w:rsid w:val="00501197"/>
    <w:rsid w:val="00543448"/>
    <w:rsid w:val="005450B6"/>
    <w:rsid w:val="00571E5C"/>
    <w:rsid w:val="00572B16"/>
    <w:rsid w:val="005F3F56"/>
    <w:rsid w:val="00727CCC"/>
    <w:rsid w:val="00745BC0"/>
    <w:rsid w:val="00771797"/>
    <w:rsid w:val="00776EA7"/>
    <w:rsid w:val="0079337A"/>
    <w:rsid w:val="007B1C3B"/>
    <w:rsid w:val="007B62AD"/>
    <w:rsid w:val="007E7ADB"/>
    <w:rsid w:val="00806D59"/>
    <w:rsid w:val="008B6046"/>
    <w:rsid w:val="008C5DFC"/>
    <w:rsid w:val="00955E31"/>
    <w:rsid w:val="00987FB0"/>
    <w:rsid w:val="009953ED"/>
    <w:rsid w:val="00BA5863"/>
    <w:rsid w:val="00C17E73"/>
    <w:rsid w:val="00C2342F"/>
    <w:rsid w:val="00D471C2"/>
    <w:rsid w:val="00D639D1"/>
    <w:rsid w:val="00D65510"/>
    <w:rsid w:val="00D7129D"/>
    <w:rsid w:val="00E27D5B"/>
    <w:rsid w:val="00E90114"/>
    <w:rsid w:val="00EA0478"/>
    <w:rsid w:val="00F25E53"/>
    <w:rsid w:val="00FB49CD"/>
    <w:rsid w:val="01CB0C54"/>
    <w:rsid w:val="0B3B68F1"/>
    <w:rsid w:val="13591364"/>
    <w:rsid w:val="13B96F2E"/>
    <w:rsid w:val="142931DD"/>
    <w:rsid w:val="2E45106F"/>
    <w:rsid w:val="2FDA3E5C"/>
    <w:rsid w:val="31C463A9"/>
    <w:rsid w:val="34DA5D14"/>
    <w:rsid w:val="37286DC2"/>
    <w:rsid w:val="38211275"/>
    <w:rsid w:val="40A450BE"/>
    <w:rsid w:val="438104F2"/>
    <w:rsid w:val="47240997"/>
    <w:rsid w:val="54BA46F1"/>
    <w:rsid w:val="5A8D32A5"/>
    <w:rsid w:val="5D0E73C8"/>
    <w:rsid w:val="63E337D8"/>
    <w:rsid w:val="6E826BA8"/>
    <w:rsid w:val="7FCA02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2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正文文本缩进 Char"/>
    <w:basedOn w:val="8"/>
    <w:link w:val="3"/>
    <w:qFormat/>
    <w:uiPriority w:val="0"/>
    <w:rPr>
      <w:kern w:val="2"/>
      <w:sz w:val="21"/>
      <w:szCs w:val="24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1308</Words>
  <Characters>1369</Characters>
  <Lines>10</Lines>
  <Paragraphs>2</Paragraphs>
  <TotalTime>5</TotalTime>
  <ScaleCrop>false</ScaleCrop>
  <LinksUpToDate>false</LinksUpToDate>
  <CharactersWithSpaces>1397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2018-11-27T01:29:00Z</dcterms:created>
  <dc:creator>China</dc:creator>
  <cp:lastModifiedBy>宏志</cp:lastModifiedBy>
  <cp:lastPrinted>2025-12-12T07:38:04Z</cp:lastPrinted>
  <dcterms:modified xsi:type="dcterms:W3CDTF">2025-12-12T09:36:25Z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68BCE683554741018A970DC0D1BD5FE6_13</vt:lpwstr>
  </property>
  <property fmtid="{D5CDD505-2E9C-101B-9397-08002B2CF9AE}" pid="4" name="KSOTemplateDocerSaveRecord">
    <vt:lpwstr>eyJoZGlkIjoiNzM2MjU1YWQ1M2NiMTllNzQwOGJiY2I2YjJlMDczNWMiLCJ1c2VySWQiOiIyMjkwODU5ODYifQ==</vt:lpwstr>
  </property>
</Properties>
</file>